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F4" w:rsidRDefault="00E7351D" w:rsidP="00EB21F4">
      <w:pPr>
        <w:pStyle w:val="NormalWeb"/>
        <w:jc w:val="center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>IEEE Society for the Social Implications of Technology (SSIT)</w:t>
      </w:r>
      <w:r w:rsidR="00EB21F4" w:rsidRPr="00EB21F4">
        <w:rPr>
          <w:rFonts w:ascii="Verdana" w:hAnsi="Verdana"/>
          <w:color w:val="000000"/>
        </w:rPr>
        <w:t xml:space="preserve"> </w:t>
      </w:r>
    </w:p>
    <w:p w:rsidR="000159B6" w:rsidRPr="000159B6" w:rsidRDefault="000159B6" w:rsidP="000159B6">
      <w:pPr>
        <w:pStyle w:val="NormalWeb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Nomination Form </w:t>
      </w:r>
      <w:r w:rsidRPr="00EB21F4">
        <w:rPr>
          <w:rFonts w:ascii="Verdana" w:hAnsi="Verdana"/>
          <w:bCs/>
          <w:color w:val="000000"/>
        </w:rPr>
        <w:t>for</w:t>
      </w:r>
    </w:p>
    <w:p w:rsidR="00995A49" w:rsidRDefault="00995A49" w:rsidP="00995A49">
      <w:pPr>
        <w:pStyle w:val="NormalWeb"/>
        <w:jc w:val="center"/>
        <w:rPr>
          <w:rFonts w:ascii="Verdana" w:hAnsi="Verdana"/>
          <w:b/>
          <w:color w:val="000000"/>
        </w:rPr>
      </w:pPr>
      <w:r w:rsidRPr="00995A49">
        <w:rPr>
          <w:rFonts w:ascii="Verdana" w:hAnsi="Verdana"/>
          <w:b/>
          <w:color w:val="000000"/>
        </w:rPr>
        <w:t>Brian M. O’Connell SSIT Distinguished Service Award</w:t>
      </w:r>
    </w:p>
    <w:p w:rsidR="006F75BF" w:rsidRPr="006F75BF" w:rsidRDefault="006F75BF" w:rsidP="006F75BF">
      <w:pPr>
        <w:pStyle w:val="NormalWeb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This</w:t>
      </w:r>
      <w:r w:rsidRPr="006F75BF">
        <w:rPr>
          <w:rFonts w:ascii="Verdana" w:hAnsi="Verdana"/>
          <w:bCs/>
          <w:sz w:val="22"/>
          <w:szCs w:val="22"/>
        </w:rPr>
        <w:t xml:space="preserve"> award was established in 2006, SSIT’s 25th anniversary year, </w:t>
      </w:r>
      <w:r w:rsidR="00E7351D">
        <w:rPr>
          <w:rFonts w:ascii="Verdana" w:hAnsi="Verdana"/>
          <w:bCs/>
          <w:sz w:val="22"/>
          <w:szCs w:val="22"/>
        </w:rPr>
        <w:t>to recognize</w:t>
      </w:r>
      <w:r w:rsidRPr="006F75BF">
        <w:rPr>
          <w:rFonts w:ascii="Verdana" w:hAnsi="Verdana"/>
          <w:bCs/>
          <w:sz w:val="22"/>
          <w:szCs w:val="22"/>
        </w:rPr>
        <w:t xml:space="preserve"> distinguished service to the Society over the years</w:t>
      </w:r>
      <w:r w:rsidR="00E7351D">
        <w:rPr>
          <w:rFonts w:ascii="Verdana" w:hAnsi="Verdana"/>
          <w:bCs/>
          <w:sz w:val="22"/>
          <w:szCs w:val="22"/>
        </w:rPr>
        <w:t xml:space="preserve">. </w:t>
      </w:r>
      <w:r w:rsidRPr="006F75BF">
        <w:rPr>
          <w:rFonts w:ascii="Verdana" w:hAnsi="Verdana"/>
          <w:bCs/>
          <w:sz w:val="22"/>
          <w:szCs w:val="22"/>
        </w:rPr>
        <w:t xml:space="preserve">The award </w:t>
      </w:r>
      <w:r>
        <w:rPr>
          <w:rFonts w:ascii="Verdana" w:hAnsi="Verdana"/>
          <w:bCs/>
          <w:sz w:val="22"/>
          <w:szCs w:val="22"/>
        </w:rPr>
        <w:t>is</w:t>
      </w:r>
      <w:r w:rsidRPr="006F75BF">
        <w:rPr>
          <w:rFonts w:ascii="Verdana" w:hAnsi="Verdana"/>
          <w:bCs/>
          <w:sz w:val="22"/>
          <w:szCs w:val="22"/>
        </w:rPr>
        <w:t xml:space="preserve"> given to an SSIT member who has served the Society with distinction as a board member, </w:t>
      </w:r>
      <w:r>
        <w:rPr>
          <w:rFonts w:ascii="Verdana" w:hAnsi="Verdana"/>
          <w:bCs/>
          <w:sz w:val="22"/>
          <w:szCs w:val="22"/>
        </w:rPr>
        <w:t>c</w:t>
      </w:r>
      <w:r w:rsidRPr="006F75BF">
        <w:rPr>
          <w:rFonts w:ascii="Verdana" w:hAnsi="Verdana"/>
          <w:bCs/>
          <w:sz w:val="22"/>
          <w:szCs w:val="22"/>
        </w:rPr>
        <w:t>ontributor to publications, conference organizer, or any combination</w:t>
      </w:r>
      <w:r>
        <w:rPr>
          <w:rFonts w:ascii="Verdana" w:hAnsi="Verdana"/>
          <w:bCs/>
          <w:sz w:val="22"/>
          <w:szCs w:val="22"/>
        </w:rPr>
        <w:t xml:space="preserve"> of these or other activities.  </w:t>
      </w:r>
      <w:r w:rsidRPr="006F75BF">
        <w:rPr>
          <w:rFonts w:ascii="Verdana" w:hAnsi="Verdana"/>
          <w:bCs/>
          <w:sz w:val="22"/>
          <w:szCs w:val="22"/>
        </w:rPr>
        <w:t>Criteria for judging are length, breadth, and imp</w:t>
      </w:r>
      <w:r>
        <w:rPr>
          <w:rFonts w:ascii="Verdana" w:hAnsi="Verdana"/>
          <w:bCs/>
          <w:sz w:val="22"/>
          <w:szCs w:val="22"/>
        </w:rPr>
        <w:t xml:space="preserve">act of service to SSIT. </w:t>
      </w:r>
      <w:r w:rsidRPr="006F75BF">
        <w:rPr>
          <w:rFonts w:ascii="Verdana" w:hAnsi="Verdana"/>
          <w:bCs/>
          <w:sz w:val="22"/>
          <w:szCs w:val="22"/>
        </w:rPr>
        <w:t>The award consists of a plaque to be presented at a meeting of the Society.</w:t>
      </w:r>
      <w:r w:rsidR="00E7351D">
        <w:rPr>
          <w:rFonts w:ascii="Verdana" w:hAnsi="Verdana"/>
          <w:bCs/>
          <w:sz w:val="22"/>
          <w:szCs w:val="22"/>
        </w:rPr>
        <w:t xml:space="preserve"> Additional information may be found on the SSIT web site: </w:t>
      </w:r>
      <w:r w:rsidR="00E7351D" w:rsidRPr="00E7351D">
        <w:rPr>
          <w:rFonts w:ascii="Verdana" w:hAnsi="Verdana"/>
          <w:bCs/>
          <w:sz w:val="22"/>
          <w:szCs w:val="22"/>
        </w:rPr>
        <w:t>http://www.</w:t>
      </w:r>
      <w:r w:rsidR="00E7351D">
        <w:rPr>
          <w:rFonts w:ascii="Verdana" w:hAnsi="Verdana"/>
          <w:bCs/>
          <w:sz w:val="22"/>
          <w:szCs w:val="22"/>
        </w:rPr>
        <w:t>ieeessit.org</w:t>
      </w:r>
    </w:p>
    <w:p w:rsidR="000159B6" w:rsidRDefault="000159B6" w:rsidP="000159B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8823C9">
        <w:rPr>
          <w:rFonts w:ascii="Verdana" w:hAnsi="Verdana"/>
          <w:color w:val="000000"/>
          <w:sz w:val="22"/>
          <w:szCs w:val="22"/>
        </w:rPr>
        <w:t>Use type no smaller than 10 point.</w:t>
      </w:r>
    </w:p>
    <w:p w:rsidR="00D243C6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FF0000"/>
          <w:sz w:val="22"/>
          <w:szCs w:val="22"/>
        </w:rPr>
        <w:t>*</w:t>
      </w:r>
      <w:r>
        <w:rPr>
          <w:rFonts w:ascii="Verdana" w:hAnsi="Verdana"/>
          <w:color w:val="000000"/>
          <w:sz w:val="22"/>
          <w:szCs w:val="22"/>
        </w:rPr>
        <w:t xml:space="preserve"> Denotes required field </w:t>
      </w:r>
    </w:p>
    <w:p w:rsidR="00D243C6" w:rsidRDefault="00D243C6" w:rsidP="00D243C6">
      <w:pPr>
        <w:pStyle w:val="NormalWeb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1.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17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CANDIDATE INFORMATION. 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Prefix: </w:t>
      </w:r>
    </w:p>
    <w:p w:rsidR="00D243C6" w:rsidRDefault="00A917CA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FF0000"/>
          <w:sz w:val="22"/>
          <w:szCs w:val="22"/>
        </w:rPr>
        <w:t>*</w:t>
      </w:r>
      <w:r w:rsidR="00995A49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="00D243C6">
        <w:rPr>
          <w:rFonts w:ascii="Verdana" w:hAnsi="Verdana"/>
          <w:color w:val="000000"/>
          <w:sz w:val="22"/>
          <w:szCs w:val="22"/>
        </w:rPr>
        <w:t xml:space="preserve">Name (First/Given, Middle, Last/Family/Surname): </w:t>
      </w:r>
    </w:p>
    <w:p w:rsidR="00EB21F4" w:rsidRDefault="00EB21F4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D243C6" w:rsidRDefault="00995A49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FF0000"/>
          <w:sz w:val="22"/>
          <w:szCs w:val="22"/>
        </w:rPr>
        <w:t xml:space="preserve">* </w:t>
      </w:r>
      <w:r w:rsidR="00D243C6">
        <w:rPr>
          <w:rFonts w:ascii="Verdana" w:hAnsi="Verdana"/>
          <w:color w:val="000000"/>
          <w:sz w:val="22"/>
          <w:szCs w:val="22"/>
        </w:rPr>
        <w:t xml:space="preserve">IEEE Member number: </w:t>
      </w:r>
    </w:p>
    <w:p w:rsidR="00D243C6" w:rsidRDefault="00995A49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FF0000"/>
          <w:sz w:val="22"/>
          <w:szCs w:val="22"/>
        </w:rPr>
        <w:t xml:space="preserve">* </w:t>
      </w:r>
      <w:r w:rsidR="00D243C6">
        <w:rPr>
          <w:rFonts w:ascii="Verdana" w:hAnsi="Verdana"/>
          <w:color w:val="000000"/>
          <w:sz w:val="22"/>
          <w:szCs w:val="22"/>
        </w:rPr>
        <w:t>IEEE Member grade:</w:t>
      </w:r>
    </w:p>
    <w:p w:rsidR="00D243C6" w:rsidRDefault="00A917CA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FF0000"/>
          <w:sz w:val="22"/>
          <w:szCs w:val="22"/>
        </w:rPr>
        <w:t>*</w:t>
      </w:r>
      <w:r w:rsidR="00995A49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="00D243C6">
        <w:rPr>
          <w:rFonts w:ascii="Verdana" w:hAnsi="Verdana"/>
          <w:color w:val="000000"/>
          <w:sz w:val="22"/>
          <w:szCs w:val="22"/>
        </w:rPr>
        <w:t>Preferred contact informat</w:t>
      </w:r>
      <w:r w:rsidR="00E56A88">
        <w:rPr>
          <w:rFonts w:ascii="Verdana" w:hAnsi="Verdana"/>
          <w:color w:val="000000"/>
          <w:sz w:val="22"/>
          <w:szCs w:val="22"/>
        </w:rPr>
        <w:t xml:space="preserve">ion.  </w:t>
      </w:r>
      <w:proofErr w:type="gramStart"/>
      <w:r w:rsidR="00E56A88">
        <w:rPr>
          <w:rFonts w:ascii="Verdana" w:hAnsi="Verdana"/>
          <w:color w:val="000000"/>
          <w:sz w:val="22"/>
          <w:szCs w:val="22"/>
        </w:rPr>
        <w:t>P</w:t>
      </w:r>
      <w:r w:rsidR="00EB21F4">
        <w:rPr>
          <w:rFonts w:ascii="Verdana" w:hAnsi="Verdana"/>
          <w:color w:val="000000"/>
          <w:sz w:val="22"/>
          <w:szCs w:val="22"/>
        </w:rPr>
        <w:t>ersonal</w:t>
      </w:r>
      <w:r w:rsidR="00E56A88" w:rsidRPr="00E56A88">
        <w:rPr>
          <w:rFonts w:ascii="Courier New" w:hAnsi="Courier New" w:cs="Courier New"/>
          <w:color w:val="000000"/>
          <w:sz w:val="32"/>
          <w:szCs w:val="32"/>
        </w:rPr>
        <w:t>[</w:t>
      </w:r>
      <w:proofErr w:type="gramEnd"/>
      <w:r w:rsidR="00E56A88" w:rsidRPr="00E56A88">
        <w:rPr>
          <w:rFonts w:ascii="Courier New" w:hAnsi="Courier New" w:cs="Courier New"/>
          <w:color w:val="000000"/>
          <w:sz w:val="32"/>
          <w:szCs w:val="32"/>
        </w:rPr>
        <w:t>]</w:t>
      </w:r>
      <w:r w:rsidR="00E56A88">
        <w:rPr>
          <w:rFonts w:ascii="Verdana" w:hAnsi="Verdana"/>
          <w:color w:val="000000"/>
          <w:sz w:val="22"/>
          <w:szCs w:val="22"/>
        </w:rPr>
        <w:t xml:space="preserve">    professional</w:t>
      </w:r>
      <w:r w:rsidR="00E56A88" w:rsidRPr="00E56A88">
        <w:rPr>
          <w:rFonts w:ascii="Courier New" w:hAnsi="Courier New" w:cs="Courier New"/>
          <w:color w:val="000000"/>
          <w:sz w:val="32"/>
          <w:szCs w:val="32"/>
        </w:rPr>
        <w:t>[]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Email address: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Phone: 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Title: 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Affiliation: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Address line 1: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2: 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City: 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State/Province: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Postal Code: </w:t>
      </w:r>
    </w:p>
    <w:p w:rsidR="00D243C6" w:rsidRDefault="00D243C6" w:rsidP="00A917C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Country: </w:t>
      </w:r>
    </w:p>
    <w:p w:rsidR="00E7351D" w:rsidRDefault="00E7351D" w:rsidP="00281A7B">
      <w:pPr>
        <w:pStyle w:val="NormalWeb"/>
        <w:rPr>
          <w:rFonts w:ascii="Verdana" w:hAnsi="Verdana"/>
          <w:b/>
          <w:bCs/>
          <w:color w:val="000000"/>
          <w:sz w:val="22"/>
          <w:szCs w:val="22"/>
        </w:rPr>
      </w:pP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2.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HIGHER EDUCATION</w:t>
      </w:r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gramStart"/>
      <w:r>
        <w:rPr>
          <w:rFonts w:ascii="Verdana" w:hAnsi="Verdana"/>
          <w:color w:val="000000"/>
          <w:sz w:val="22"/>
          <w:szCs w:val="22"/>
        </w:rPr>
        <w:t>List degrees</w:t>
      </w:r>
      <w:r w:rsidR="00EB21F4">
        <w:rPr>
          <w:rFonts w:ascii="Verdana" w:hAnsi="Verdana"/>
          <w:color w:val="000000"/>
          <w:sz w:val="22"/>
          <w:szCs w:val="22"/>
        </w:rPr>
        <w:t>.</w:t>
      </w:r>
      <w:proofErr w:type="gramEnd"/>
      <w:r w:rsidR="00EB21F4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Limit four (4). Include the institution/location, degree, year conferred, and any honors. </w:t>
      </w: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A. </w:t>
      </w: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B. </w:t>
      </w: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C. </w:t>
      </w: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D243C6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D. </w:t>
      </w:r>
    </w:p>
    <w:p w:rsidR="00E36F08" w:rsidRDefault="00E36F08" w:rsidP="00281A7B">
      <w:pPr>
        <w:pStyle w:val="NormalWeb"/>
        <w:rPr>
          <w:rFonts w:ascii="Verdana" w:hAnsi="Verdana"/>
          <w:b/>
          <w:bCs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b/>
          <w:bCs/>
          <w:color w:val="000000"/>
          <w:sz w:val="22"/>
          <w:szCs w:val="22"/>
        </w:rPr>
      </w:pPr>
    </w:p>
    <w:p w:rsidR="00E7351D" w:rsidRDefault="00E7351D">
      <w:pPr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page"/>
      </w:r>
    </w:p>
    <w:p w:rsidR="00E36F08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3.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PRINCIPAL EMPLOYMENT</w:t>
      </w:r>
      <w:r>
        <w:rPr>
          <w:rFonts w:ascii="Verdana" w:hAnsi="Verdana"/>
          <w:color w:val="000000"/>
          <w:sz w:val="22"/>
          <w:szCs w:val="22"/>
        </w:rPr>
        <w:t xml:space="preserve">. Include years, name of employer, title, and a one-sentence description of most recent responsibility. </w:t>
      </w:r>
      <w:proofErr w:type="gramStart"/>
      <w:r>
        <w:rPr>
          <w:rFonts w:ascii="Verdana" w:hAnsi="Verdana"/>
          <w:color w:val="000000"/>
          <w:sz w:val="22"/>
          <w:szCs w:val="22"/>
        </w:rPr>
        <w:t>List most recent position first.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Limit four (4). </w:t>
      </w: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A. </w:t>
      </w: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B. </w:t>
      </w: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C. </w:t>
      </w: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D243C6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D. </w:t>
      </w:r>
    </w:p>
    <w:p w:rsidR="00E36F08" w:rsidRDefault="00E36F08" w:rsidP="00281A7B">
      <w:pPr>
        <w:pStyle w:val="NormalWeb"/>
        <w:rPr>
          <w:rFonts w:ascii="Verdana" w:hAnsi="Verdana"/>
          <w:b/>
          <w:bCs/>
          <w:color w:val="000000"/>
          <w:sz w:val="22"/>
          <w:szCs w:val="22"/>
        </w:rPr>
      </w:pPr>
    </w:p>
    <w:p w:rsidR="00E36F08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4.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PRINCIPAL HONORS</w:t>
      </w:r>
      <w:r>
        <w:rPr>
          <w:rFonts w:ascii="Verdana" w:hAnsi="Verdana"/>
          <w:color w:val="000000"/>
          <w:sz w:val="22"/>
          <w:szCs w:val="22"/>
        </w:rPr>
        <w:t xml:space="preserve">. Briefly describe the candidate’s four (4) highest honors, including IEEE and non-IEEE recognitions. </w:t>
      </w: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A. </w:t>
      </w: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B. </w:t>
      </w: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E36F08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C. </w:t>
      </w: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E36F08" w:rsidRDefault="00E36F08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D243C6" w:rsidRDefault="00D243C6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D. </w:t>
      </w:r>
    </w:p>
    <w:p w:rsidR="00281A7B" w:rsidRDefault="00281A7B">
      <w:pPr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page"/>
      </w:r>
    </w:p>
    <w:p w:rsidR="00D243C6" w:rsidRDefault="00F92882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5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>.</w:t>
      </w:r>
      <w:r w:rsidR="00D243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3C6">
        <w:rPr>
          <w:rFonts w:ascii="Verdana" w:hAnsi="Verdana"/>
          <w:b/>
          <w:bCs/>
          <w:color w:val="FF0000"/>
          <w:sz w:val="22"/>
          <w:szCs w:val="22"/>
        </w:rPr>
        <w:t>*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>PROPOSED CITATION</w:t>
      </w:r>
      <w:r w:rsidR="00D243C6">
        <w:rPr>
          <w:rFonts w:ascii="Verdana" w:hAnsi="Verdana"/>
          <w:color w:val="000000"/>
          <w:sz w:val="22"/>
          <w:szCs w:val="22"/>
        </w:rPr>
        <w:t xml:space="preserve">. Limit 20 words. View the </w:t>
      </w:r>
      <w:r w:rsidR="00D243C6">
        <w:rPr>
          <w:rFonts w:ascii="Verdana" w:hAnsi="Verdana"/>
          <w:color w:val="0000FF"/>
          <w:sz w:val="22"/>
          <w:szCs w:val="22"/>
        </w:rPr>
        <w:t>Nominator Guidelines</w:t>
      </w:r>
      <w:r w:rsidR="00D243C6">
        <w:rPr>
          <w:rFonts w:ascii="Verdana" w:hAnsi="Verdana"/>
          <w:color w:val="000000"/>
          <w:sz w:val="22"/>
          <w:szCs w:val="22"/>
        </w:rPr>
        <w:t xml:space="preserve"> for citation specifications. </w:t>
      </w: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>
      <w:pPr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page"/>
      </w:r>
    </w:p>
    <w:p w:rsidR="00D243C6" w:rsidRDefault="00F92882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6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>.</w:t>
      </w:r>
      <w:r w:rsidR="00D243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3C6">
        <w:rPr>
          <w:rFonts w:ascii="Verdana" w:hAnsi="Verdana"/>
          <w:color w:val="FF0000"/>
          <w:sz w:val="22"/>
          <w:szCs w:val="22"/>
        </w:rPr>
        <w:t>*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 xml:space="preserve">ACCOMPLISHMENTS ASSOCIATED WITH THIS NOMINATION AND CITATION. </w:t>
      </w:r>
      <w:r w:rsidR="000159B6">
        <w:rPr>
          <w:rFonts w:ascii="Verdana" w:hAnsi="Verdana"/>
          <w:color w:val="000000"/>
          <w:sz w:val="22"/>
          <w:szCs w:val="22"/>
        </w:rPr>
        <w:t xml:space="preserve">This section is heavily weighted in the committee’s evaluation of the candidate(s). </w:t>
      </w:r>
      <w:proofErr w:type="gramStart"/>
      <w:r w:rsidR="00D243C6">
        <w:rPr>
          <w:rFonts w:ascii="Verdana" w:hAnsi="Verdana"/>
          <w:color w:val="000000"/>
          <w:sz w:val="22"/>
          <w:szCs w:val="22"/>
        </w:rPr>
        <w:t>Limited to 5000 characters (approximately 600 words).</w:t>
      </w:r>
      <w:proofErr w:type="gramEnd"/>
      <w:r w:rsidR="00D243C6">
        <w:rPr>
          <w:rFonts w:ascii="Verdana" w:hAnsi="Verdana"/>
          <w:color w:val="000000"/>
          <w:sz w:val="22"/>
          <w:szCs w:val="22"/>
        </w:rPr>
        <w:t xml:space="preserve"> </w:t>
      </w: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>
      <w:pPr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page"/>
      </w:r>
    </w:p>
    <w:p w:rsidR="00D243C6" w:rsidRPr="00D243C6" w:rsidRDefault="00F92882" w:rsidP="00D243C6">
      <w:pPr>
        <w:pStyle w:val="NormalWeb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7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>.</w:t>
      </w:r>
      <w:r w:rsidR="00D243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>ECONOMIC, TECHNICAL, PROFESSIONAL, OR SOCIETAL IMPACT OF CONTRIBUTIONS.</w:t>
      </w:r>
      <w:r w:rsidR="00D243C6">
        <w:rPr>
          <w:rFonts w:ascii="Verdana" w:hAnsi="Verdana"/>
          <w:color w:val="000000"/>
          <w:sz w:val="22"/>
          <w:szCs w:val="22"/>
        </w:rPr>
        <w:t xml:space="preserve"> </w:t>
      </w:r>
      <w:r w:rsidR="000159B6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="00D243C6">
        <w:rPr>
          <w:rFonts w:ascii="Verdana" w:hAnsi="Verdana"/>
          <w:color w:val="000000"/>
          <w:sz w:val="22"/>
          <w:szCs w:val="22"/>
        </w:rPr>
        <w:t>Limited to 3000 characters (approximately 400 words).</w:t>
      </w:r>
      <w:proofErr w:type="gramEnd"/>
      <w:r w:rsidR="00D243C6">
        <w:rPr>
          <w:rFonts w:ascii="Verdana" w:hAnsi="Verdana"/>
          <w:color w:val="000000"/>
          <w:sz w:val="22"/>
          <w:szCs w:val="22"/>
        </w:rPr>
        <w:t xml:space="preserve"> </w:t>
      </w:r>
    </w:p>
    <w:p w:rsidR="00B25A93" w:rsidRDefault="00B25A93">
      <w:pPr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page"/>
      </w:r>
    </w:p>
    <w:p w:rsidR="00D243C6" w:rsidRDefault="00F92882" w:rsidP="00D243C6">
      <w:pPr>
        <w:pStyle w:val="NormalWeb"/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8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>.</w:t>
      </w:r>
      <w:r w:rsidR="00D243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3C6">
        <w:rPr>
          <w:rFonts w:ascii="Verdana" w:hAnsi="Verdana"/>
          <w:color w:val="FF0000"/>
          <w:sz w:val="22"/>
          <w:szCs w:val="22"/>
        </w:rPr>
        <w:t>*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>ENDORSERS</w:t>
      </w:r>
      <w:r w:rsidR="00D243C6">
        <w:rPr>
          <w:rFonts w:ascii="Verdana" w:hAnsi="Verdana"/>
          <w:color w:val="000000"/>
          <w:sz w:val="22"/>
          <w:szCs w:val="22"/>
        </w:rPr>
        <w:t xml:space="preserve">. A minimum of three and a maximum of five endorsement letters are required and must be received by </w:t>
      </w:r>
      <w:r w:rsidR="00281A7B">
        <w:rPr>
          <w:rFonts w:ascii="Verdana" w:hAnsi="Verdana"/>
          <w:color w:val="000000"/>
          <w:sz w:val="22"/>
          <w:szCs w:val="22"/>
        </w:rPr>
        <w:t>….</w:t>
      </w:r>
      <w:r w:rsidR="00D243C6">
        <w:rPr>
          <w:rFonts w:ascii="Verdana" w:hAnsi="Verdana"/>
          <w:color w:val="000000"/>
          <w:sz w:val="22"/>
          <w:szCs w:val="22"/>
        </w:rPr>
        <w:t xml:space="preserve"> (</w:t>
      </w:r>
      <w:proofErr w:type="gramStart"/>
      <w:r w:rsidR="00D243C6">
        <w:rPr>
          <w:rFonts w:ascii="Verdana" w:hAnsi="Verdana"/>
          <w:color w:val="000000"/>
          <w:sz w:val="22"/>
          <w:szCs w:val="22"/>
        </w:rPr>
        <w:t>email</w:t>
      </w:r>
      <w:proofErr w:type="gramEnd"/>
      <w:r w:rsidR="00D243C6">
        <w:rPr>
          <w:rFonts w:ascii="Verdana" w:hAnsi="Verdana"/>
          <w:color w:val="000000"/>
          <w:sz w:val="22"/>
          <w:szCs w:val="22"/>
        </w:rPr>
        <w:t xml:space="preserve"> </w:t>
      </w:r>
      <w:r w:rsidR="00281A7B">
        <w:rPr>
          <w:rFonts w:ascii="Verdana" w:hAnsi="Verdana"/>
          <w:color w:val="0000FF"/>
          <w:sz w:val="22"/>
          <w:szCs w:val="22"/>
        </w:rPr>
        <w:t xml:space="preserve">…. </w:t>
      </w:r>
      <w:r w:rsidR="00D243C6">
        <w:rPr>
          <w:rFonts w:ascii="Verdana" w:hAnsi="Verdana"/>
          <w:color w:val="000000"/>
          <w:sz w:val="22"/>
          <w:szCs w:val="22"/>
        </w:rPr>
        <w:t xml:space="preserve">). The nominator cannot be an endorser. View the </w:t>
      </w:r>
      <w:r w:rsidR="00D243C6">
        <w:rPr>
          <w:rFonts w:ascii="Verdana" w:hAnsi="Verdana"/>
          <w:color w:val="0000FF"/>
          <w:sz w:val="22"/>
          <w:szCs w:val="22"/>
        </w:rPr>
        <w:t>Nominator Guidelines</w:t>
      </w:r>
      <w:r w:rsidR="00D243C6">
        <w:rPr>
          <w:rFonts w:ascii="Verdana" w:hAnsi="Verdana"/>
          <w:color w:val="000000"/>
          <w:sz w:val="22"/>
          <w:szCs w:val="22"/>
        </w:rPr>
        <w:t xml:space="preserve"> for complete information. All contact information is required. Personal or professional contact information is acceptable.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*</w:t>
      </w:r>
      <w:r>
        <w:rPr>
          <w:rFonts w:ascii="Verdana" w:hAnsi="Verdana"/>
          <w:b/>
          <w:bCs/>
          <w:color w:val="000000"/>
          <w:sz w:val="22"/>
          <w:szCs w:val="22"/>
        </w:rPr>
        <w:t>A.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Prefix: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Name (First/Given, Middle, Last/Family/Surname):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Email address: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Phone: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Title: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Affiliation: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1: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2: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City: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State/Province: </w:t>
      </w:r>
    </w:p>
    <w:p w:rsidR="00281A7B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Postal Code: </w:t>
      </w:r>
    </w:p>
    <w:p w:rsidR="00D243C6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Country: </w:t>
      </w:r>
    </w:p>
    <w:p w:rsidR="00D243C6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*</w:t>
      </w:r>
      <w:r>
        <w:rPr>
          <w:rFonts w:ascii="Verdana" w:hAnsi="Verdana"/>
          <w:b/>
          <w:bCs/>
          <w:color w:val="000000"/>
          <w:sz w:val="22"/>
          <w:szCs w:val="22"/>
        </w:rPr>
        <w:t>B.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Prefix: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Name (First/Given, Middle, Last/Family/Surname):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Email address: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Phone: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Title: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Affiliation: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Address line 1: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2: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City: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State/Province: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Postal Code: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Country: </w:t>
      </w:r>
    </w:p>
    <w:p w:rsidR="00D243C6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*</w:t>
      </w:r>
      <w:r>
        <w:rPr>
          <w:rFonts w:ascii="Verdana" w:hAnsi="Verdana"/>
          <w:b/>
          <w:bCs/>
          <w:color w:val="000000"/>
          <w:sz w:val="22"/>
          <w:szCs w:val="22"/>
        </w:rPr>
        <w:t>C.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Prefix: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Name (First/Given, Middle, Last/Family/Surname):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Email address: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Phone: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Title: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Affiliation: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1: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2: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City: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State/Province: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Postal Code: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Country: </w:t>
      </w:r>
    </w:p>
    <w:p w:rsidR="00D243C6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0159B6" w:rsidRDefault="000159B6">
      <w:pPr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page"/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D.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Prefix: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Name (First/Given, Middle, Last/Family/Surname):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Email address: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Phone: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Title: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Affiliation: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1: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2: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City: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State/Province: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Postal Code: </w:t>
      </w:r>
    </w:p>
    <w:p w:rsidR="00D243C6" w:rsidRDefault="00281A7B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Country: </w:t>
      </w:r>
    </w:p>
    <w:p w:rsidR="00696AD8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E.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Prefix: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Name (First/Given, Middle, Last/Family/Surname):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Email address: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Phone: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Title: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Affiliation: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1: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2: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City: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State/Province: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Postal Code: </w:t>
      </w:r>
    </w:p>
    <w:p w:rsidR="00281A7B" w:rsidRDefault="00281A7B" w:rsidP="00281A7B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Country: </w:t>
      </w:r>
    </w:p>
    <w:p w:rsidR="00D243C6" w:rsidRDefault="00F92882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9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>.</w:t>
      </w:r>
      <w:r w:rsidR="00D243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3C6">
        <w:rPr>
          <w:rFonts w:ascii="Verdana" w:hAnsi="Verdana"/>
          <w:b/>
          <w:bCs/>
          <w:color w:val="FF0000"/>
          <w:sz w:val="22"/>
          <w:szCs w:val="22"/>
        </w:rPr>
        <w:t>*</w:t>
      </w:r>
      <w:proofErr w:type="gramStart"/>
      <w:r w:rsidR="00D243C6">
        <w:rPr>
          <w:rFonts w:ascii="Verdana" w:hAnsi="Verdana"/>
          <w:b/>
          <w:bCs/>
          <w:color w:val="000000"/>
          <w:sz w:val="22"/>
          <w:szCs w:val="22"/>
        </w:rPr>
        <w:t>SUGGESTED</w:t>
      </w:r>
      <w:r w:rsidR="00EB21F4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 xml:space="preserve"> PRESENTATION</w:t>
      </w:r>
      <w:proofErr w:type="gramEnd"/>
      <w:r w:rsidR="00EB21F4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 xml:space="preserve"> LOCATION</w:t>
      </w:r>
      <w:r w:rsidR="00D243C6">
        <w:rPr>
          <w:rFonts w:ascii="Verdana" w:hAnsi="Verdana"/>
          <w:color w:val="000000"/>
          <w:sz w:val="22"/>
          <w:szCs w:val="22"/>
        </w:rPr>
        <w:t>. Specify one IEEE-sponsored technical conference, symposium, or meeting within the scope of the award for possible presentation</w:t>
      </w:r>
      <w:r w:rsidR="006F75BF">
        <w:rPr>
          <w:rFonts w:ascii="Verdana" w:hAnsi="Verdana"/>
          <w:color w:val="000000"/>
          <w:sz w:val="22"/>
          <w:szCs w:val="22"/>
        </w:rPr>
        <w:t>. Usually this will be the next ISTAS conference.</w:t>
      </w:r>
      <w:r w:rsidR="00D243C6">
        <w:rPr>
          <w:rFonts w:ascii="Verdana" w:hAnsi="Verdana"/>
          <w:color w:val="000000"/>
          <w:sz w:val="22"/>
          <w:szCs w:val="22"/>
        </w:rPr>
        <w:t xml:space="preserve"> </w:t>
      </w:r>
    </w:p>
    <w:p w:rsidR="00D243C6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A917CA" w:rsidRDefault="00A917CA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A917CA" w:rsidRDefault="00A917CA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A917CA" w:rsidRDefault="00A917CA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A917CA" w:rsidRDefault="00A917CA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A917CA" w:rsidRDefault="00F92882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10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>.</w:t>
      </w:r>
      <w:r w:rsidR="00D243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3C6">
        <w:rPr>
          <w:rFonts w:ascii="Verdana" w:hAnsi="Verdana"/>
          <w:b/>
          <w:bCs/>
          <w:color w:val="FF0000"/>
          <w:sz w:val="22"/>
          <w:szCs w:val="22"/>
        </w:rPr>
        <w:t>*</w:t>
      </w:r>
      <w:proofErr w:type="gramStart"/>
      <w:r w:rsidR="00D243C6">
        <w:rPr>
          <w:rFonts w:ascii="Verdana" w:hAnsi="Verdana"/>
          <w:b/>
          <w:bCs/>
          <w:color w:val="000000"/>
          <w:sz w:val="22"/>
          <w:szCs w:val="22"/>
        </w:rPr>
        <w:t>NOMINATOR</w:t>
      </w:r>
      <w:r w:rsidR="00EB21F4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D243C6">
        <w:rPr>
          <w:rFonts w:ascii="Verdana" w:hAnsi="Verdana"/>
          <w:b/>
          <w:bCs/>
          <w:color w:val="000000"/>
          <w:sz w:val="22"/>
          <w:szCs w:val="22"/>
        </w:rPr>
        <w:t xml:space="preserve"> INFORMATION</w:t>
      </w:r>
      <w:proofErr w:type="gramEnd"/>
      <w:r w:rsidR="00D243C6">
        <w:rPr>
          <w:rFonts w:ascii="Verdana" w:hAnsi="Verdana"/>
          <w:color w:val="000000"/>
          <w:sz w:val="22"/>
          <w:szCs w:val="22"/>
        </w:rPr>
        <w:t xml:space="preserve">. 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Prefix: 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Name (First/Given, Middle, Last/Family/Surname): 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Email address: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Phone: 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Title: 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Affiliation: 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1: 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Address line 2: 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City: 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State/Province:</w:t>
      </w:r>
    </w:p>
    <w:p w:rsidR="00A917CA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Postal Code: </w:t>
      </w:r>
    </w:p>
    <w:p w:rsidR="00D243C6" w:rsidRDefault="00D243C6" w:rsidP="00D243C6">
      <w:pPr>
        <w:pStyle w:val="NormalWeb"/>
      </w:pPr>
      <w:r>
        <w:rPr>
          <w:rFonts w:ascii="Verdana" w:hAnsi="Verdana"/>
          <w:color w:val="000000"/>
          <w:sz w:val="22"/>
          <w:szCs w:val="22"/>
        </w:rPr>
        <w:t xml:space="preserve">Country: </w:t>
      </w: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25A93" w:rsidRDefault="00B25A93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D243C6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Date submitted: </w:t>
      </w:r>
    </w:p>
    <w:p w:rsidR="00D243C6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D243C6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D243C6" w:rsidRDefault="00D243C6" w:rsidP="00D243C6">
      <w:pPr>
        <w:pStyle w:val="NormalWeb"/>
        <w:rPr>
          <w:rFonts w:ascii="Verdana" w:hAnsi="Verdana"/>
          <w:b/>
          <w:bCs/>
          <w:color w:val="000000"/>
          <w:sz w:val="22"/>
          <w:szCs w:val="22"/>
        </w:rPr>
      </w:pPr>
    </w:p>
    <w:p w:rsidR="008823C9" w:rsidRDefault="00D243C6" w:rsidP="00D243C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Submit to: </w:t>
      </w:r>
      <w:r w:rsidR="00696AD8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0159B6" w:rsidRPr="000159B6">
        <w:rPr>
          <w:rFonts w:ascii="Verdana" w:hAnsi="Verdana"/>
          <w:bCs/>
          <w:color w:val="000000"/>
          <w:sz w:val="22"/>
          <w:szCs w:val="22"/>
        </w:rPr>
        <w:t xml:space="preserve">SSIT Awards Chair, </w:t>
      </w:r>
      <w:r w:rsidR="000159B6">
        <w:rPr>
          <w:rFonts w:ascii="Verdana" w:hAnsi="Verdana"/>
          <w:bCs/>
          <w:color w:val="000000"/>
          <w:sz w:val="22"/>
          <w:szCs w:val="22"/>
        </w:rPr>
        <w:t>currently Bradley Kjell, kjell@ieee.org</w:t>
      </w:r>
      <w:r w:rsidR="000159B6" w:rsidRPr="000159B6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6F75BF"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D243C6" w:rsidRDefault="00D243C6" w:rsidP="00D243C6">
      <w:pPr>
        <w:pStyle w:val="NormalWeb"/>
      </w:pPr>
    </w:p>
    <w:p w:rsidR="00C93AEC" w:rsidRDefault="002644EA"/>
    <w:sectPr w:rsidR="00C93A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46" w:rsidRDefault="00087346" w:rsidP="00EB21F4">
      <w:pPr>
        <w:spacing w:after="0" w:line="240" w:lineRule="auto"/>
      </w:pPr>
      <w:r>
        <w:separator/>
      </w:r>
    </w:p>
  </w:endnote>
  <w:endnote w:type="continuationSeparator" w:id="0">
    <w:p w:rsidR="00087346" w:rsidRDefault="00087346" w:rsidP="00E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F4" w:rsidRPr="00EB21F4" w:rsidRDefault="00EB21F4">
    <w:pPr>
      <w:pStyle w:val="Footer"/>
      <w:rPr>
        <w:color w:val="808080" w:themeColor="background1" w:themeShade="80"/>
      </w:rPr>
    </w:pPr>
    <w:r w:rsidRPr="00EB21F4">
      <w:rPr>
        <w:color w:val="808080" w:themeColor="background1" w:themeShade="80"/>
      </w:rPr>
      <w:t>Proposed</w:t>
    </w:r>
    <w:r w:rsidR="00995A49">
      <w:rPr>
        <w:color w:val="808080" w:themeColor="background1" w:themeShade="80"/>
      </w:rPr>
      <w:t xml:space="preserve"> Nomination Form for O’Connell Award, Aug 7</w:t>
    </w:r>
    <w:r w:rsidRPr="00EB21F4">
      <w:rPr>
        <w:color w:val="808080" w:themeColor="background1" w:themeShade="80"/>
      </w:rPr>
      <w:t>, 2013</w:t>
    </w:r>
  </w:p>
  <w:p w:rsidR="00EB21F4" w:rsidRDefault="00EB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46" w:rsidRDefault="00087346" w:rsidP="00EB21F4">
      <w:pPr>
        <w:spacing w:after="0" w:line="240" w:lineRule="auto"/>
      </w:pPr>
      <w:r>
        <w:separator/>
      </w:r>
    </w:p>
  </w:footnote>
  <w:footnote w:type="continuationSeparator" w:id="0">
    <w:p w:rsidR="00087346" w:rsidRDefault="00087346" w:rsidP="00E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C6"/>
    <w:rsid w:val="000061C5"/>
    <w:rsid w:val="000159B6"/>
    <w:rsid w:val="00087346"/>
    <w:rsid w:val="00087E8A"/>
    <w:rsid w:val="002644EA"/>
    <w:rsid w:val="00281A7B"/>
    <w:rsid w:val="0029663A"/>
    <w:rsid w:val="00696AD8"/>
    <w:rsid w:val="006F75BF"/>
    <w:rsid w:val="008508AF"/>
    <w:rsid w:val="008823C9"/>
    <w:rsid w:val="00995A49"/>
    <w:rsid w:val="00997B2D"/>
    <w:rsid w:val="00A917CA"/>
    <w:rsid w:val="00B25A93"/>
    <w:rsid w:val="00D243C6"/>
    <w:rsid w:val="00E36F08"/>
    <w:rsid w:val="00E56A88"/>
    <w:rsid w:val="00E7351D"/>
    <w:rsid w:val="00EB21F4"/>
    <w:rsid w:val="00F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F4"/>
  </w:style>
  <w:style w:type="paragraph" w:styleId="Footer">
    <w:name w:val="footer"/>
    <w:basedOn w:val="Normal"/>
    <w:link w:val="FooterChar"/>
    <w:uiPriority w:val="99"/>
    <w:unhideWhenUsed/>
    <w:rsid w:val="00EB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F4"/>
  </w:style>
  <w:style w:type="paragraph" w:styleId="Footer">
    <w:name w:val="footer"/>
    <w:basedOn w:val="Normal"/>
    <w:link w:val="FooterChar"/>
    <w:uiPriority w:val="99"/>
    <w:unhideWhenUsed/>
    <w:rsid w:val="00EB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Kjell, Bradley (Computer Science)</dc:creator>
  <cp:lastModifiedBy>Kjell, Bradley (Computer Science)</cp:lastModifiedBy>
  <cp:revision>2</cp:revision>
  <dcterms:created xsi:type="dcterms:W3CDTF">2015-06-11T18:35:00Z</dcterms:created>
  <dcterms:modified xsi:type="dcterms:W3CDTF">2015-06-11T18:35:00Z</dcterms:modified>
</cp:coreProperties>
</file>